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37" w:rsidRPr="002760CD" w:rsidRDefault="00491237" w:rsidP="002760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</w:t>
      </w:r>
    </w:p>
    <w:p w:rsidR="00491237" w:rsidRPr="002760CD" w:rsidRDefault="00491237" w:rsidP="002760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УЧРЕЖДЕНИЕ</w:t>
      </w:r>
    </w:p>
    <w:p w:rsidR="00491237" w:rsidRPr="002760CD" w:rsidRDefault="00491237" w:rsidP="002760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ЦЕНТР РАЗВИТИЯ РЕБЕНКА - ДЕТСКИЙ САД 14</w:t>
      </w:r>
    </w:p>
    <w:p w:rsidR="00491237" w:rsidRPr="002760CD" w:rsidRDefault="00491237" w:rsidP="002760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( МДОУ центр развития ребенка - детский сад № 14 )</w:t>
      </w:r>
    </w:p>
    <w:p w:rsidR="00491237" w:rsidRPr="002760CD" w:rsidRDefault="00491237" w:rsidP="002760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301607, Россия, Тульская область, Узловский район, город Узловая</w:t>
      </w:r>
    </w:p>
    <w:p w:rsidR="00491237" w:rsidRPr="002760CD" w:rsidRDefault="00491237" w:rsidP="002760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улица Магистральная, 45а</w:t>
      </w:r>
    </w:p>
    <w:p w:rsidR="00491237" w:rsidRPr="002760CD" w:rsidRDefault="00491237" w:rsidP="002760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60CD">
        <w:rPr>
          <w:rFonts w:ascii="Times New Roman" w:hAnsi="Times New Roman" w:cs="Times New Roman"/>
          <w:sz w:val="24"/>
          <w:szCs w:val="24"/>
        </w:rPr>
        <w:t>Телефон (48731)6-34-88</w:t>
      </w:r>
    </w:p>
    <w:p w:rsidR="00491237" w:rsidRDefault="00491237" w:rsidP="002760CD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91237" w:rsidRDefault="00491237" w:rsidP="002760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                                                                Утверждено</w:t>
      </w:r>
    </w:p>
    <w:p w:rsidR="00491237" w:rsidRDefault="00491237" w:rsidP="002760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общим собранием                                                 приказом по МДОУ центру развития ребенка-</w:t>
      </w:r>
    </w:p>
    <w:p w:rsidR="00491237" w:rsidRDefault="00491237" w:rsidP="002760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от 25.08.2017 г. № 4                            детскому саду № 14  от 25.08.2017 г. № 54-д</w:t>
      </w:r>
    </w:p>
    <w:p w:rsidR="00491237" w:rsidRDefault="00491237" w:rsidP="002760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491237" w:rsidRDefault="00491237" w:rsidP="002760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заведующий                              Т.А.Кузенкова</w:t>
      </w:r>
    </w:p>
    <w:p w:rsidR="00491237" w:rsidRPr="000A2299" w:rsidRDefault="00491237" w:rsidP="002760CD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491237" w:rsidRPr="00EC6518" w:rsidRDefault="00491237" w:rsidP="002760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1237" w:rsidRPr="002760CD" w:rsidRDefault="00491237" w:rsidP="002760CD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</w:rPr>
      </w:pPr>
      <w:r w:rsidRPr="002760CD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Согласовано   </w:t>
      </w:r>
    </w:p>
    <w:p w:rsidR="00491237" w:rsidRPr="002760CD" w:rsidRDefault="00491237" w:rsidP="002760CD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/>
          <w:sz w:val="24"/>
        </w:rPr>
      </w:pPr>
      <w:r w:rsidRPr="002760CD">
        <w:rPr>
          <w:rStyle w:val="FontStyle14"/>
          <w:rFonts w:ascii="Times New Roman" w:hAnsi="Times New Roman" w:cs="Times New Roman"/>
          <w:b w:val="0"/>
          <w:bCs/>
          <w:sz w:val="24"/>
        </w:rPr>
        <w:t>с профсоюзной организаций</w:t>
      </w:r>
    </w:p>
    <w:p w:rsidR="00491237" w:rsidRPr="002760CD" w:rsidRDefault="00491237" w:rsidP="002760CD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bCs/>
          <w:sz w:val="24"/>
        </w:rPr>
      </w:pPr>
      <w:r w:rsidRPr="002760CD">
        <w:rPr>
          <w:rStyle w:val="FontStyle14"/>
          <w:rFonts w:ascii="Times New Roman" w:hAnsi="Times New Roman" w:cs="Times New Roman"/>
          <w:b w:val="0"/>
          <w:bCs/>
          <w:sz w:val="24"/>
        </w:rPr>
        <w:t>председатель профсоюзного комитета</w:t>
      </w:r>
    </w:p>
    <w:p w:rsidR="00491237" w:rsidRPr="002760CD" w:rsidRDefault="00491237" w:rsidP="002760CD">
      <w:pPr>
        <w:pStyle w:val="Style3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b w:val="0"/>
          <w:sz w:val="24"/>
        </w:rPr>
      </w:pPr>
      <w:r w:rsidRPr="002760CD">
        <w:rPr>
          <w:rStyle w:val="FontStyle14"/>
          <w:rFonts w:ascii="Times New Roman" w:hAnsi="Times New Roman" w:cs="Times New Roman"/>
          <w:b w:val="0"/>
          <w:bCs/>
          <w:sz w:val="24"/>
        </w:rPr>
        <w:t xml:space="preserve"> __________________Т.В.Раева</w:t>
      </w:r>
    </w:p>
    <w:p w:rsidR="00491237" w:rsidRDefault="00491237" w:rsidP="002760CD">
      <w:pPr>
        <w:pStyle w:val="Style7"/>
        <w:widowControl/>
        <w:spacing w:line="240" w:lineRule="auto"/>
        <w:ind w:firstLine="0"/>
        <w:jc w:val="lef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Pr="00381EC7" w:rsidRDefault="00491237" w:rsidP="002760CD">
      <w:pPr>
        <w:shd w:val="clear" w:color="auto" w:fill="FFFFFF"/>
        <w:spacing w:after="0" w:line="240" w:lineRule="auto"/>
        <w:rPr>
          <w:rFonts w:ascii="Microsoft JhengHei" w:eastAsia="Microsoft JhengHei" w:hAnsi="Microsoft JhengHei" w:cs="Aparajita"/>
          <w:color w:val="000000"/>
          <w:sz w:val="28"/>
          <w:szCs w:val="28"/>
        </w:rPr>
      </w:pPr>
    </w:p>
    <w:p w:rsidR="00491237" w:rsidRPr="002760CD" w:rsidRDefault="00491237" w:rsidP="002760CD">
      <w:pPr>
        <w:shd w:val="clear" w:color="auto" w:fill="FFFFFF"/>
        <w:spacing w:after="0"/>
        <w:jc w:val="center"/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</w:pPr>
      <w:r w:rsidRPr="002760CD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ПОЛОЖЕНИЕ</w:t>
      </w:r>
    </w:p>
    <w:p w:rsidR="00491237" w:rsidRPr="002760CD" w:rsidRDefault="00491237" w:rsidP="002760CD">
      <w:pPr>
        <w:shd w:val="clear" w:color="auto" w:fill="FFFFFF"/>
        <w:spacing w:after="0"/>
        <w:jc w:val="center"/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</w:pP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о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противодействии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коррупции</w:t>
      </w:r>
    </w:p>
    <w:p w:rsidR="00491237" w:rsidRPr="002760CD" w:rsidRDefault="00491237" w:rsidP="002760CD">
      <w:pPr>
        <w:shd w:val="clear" w:color="auto" w:fill="FFFFFF"/>
        <w:spacing w:after="0"/>
        <w:jc w:val="center"/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</w:pP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м</w:t>
      </w:r>
      <w:r w:rsidRPr="002760CD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униципального</w:t>
      </w:r>
      <w:r w:rsidRPr="002760CD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2760CD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дошкольног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о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образовательного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учреждения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ц</w:t>
      </w:r>
      <w:r w:rsidRPr="002760CD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ентр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а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развития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ребенка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– 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детского</w:t>
      </w:r>
      <w:r w:rsidRPr="002760CD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2760CD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сад</w:t>
      </w:r>
      <w:r w:rsidRPr="00381EC7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а</w:t>
      </w:r>
      <w:r w:rsidRPr="002760CD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2760CD">
        <w:rPr>
          <w:rFonts w:ascii="Times New Roman" w:eastAsia="Microsoft JhengHei" w:hAnsi="Times New Roman" w:cs="Aparajita"/>
          <w:b/>
          <w:color w:val="000000"/>
          <w:sz w:val="48"/>
          <w:szCs w:val="48"/>
        </w:rPr>
        <w:t>№</w:t>
      </w:r>
      <w:r w:rsidRPr="002760CD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 xml:space="preserve"> </w:t>
      </w:r>
      <w:r w:rsidRPr="00381EC7">
        <w:rPr>
          <w:rFonts w:ascii="Microsoft JhengHei" w:eastAsia="Microsoft JhengHei" w:hAnsi="Microsoft JhengHei" w:cs="Aparajita"/>
          <w:b/>
          <w:color w:val="000000"/>
          <w:sz w:val="48"/>
          <w:szCs w:val="48"/>
        </w:rPr>
        <w:t>14</w:t>
      </w:r>
    </w:p>
    <w:p w:rsidR="00491237" w:rsidRPr="002760CD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 </w:t>
      </w: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760C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г.Узловая                              </w:t>
      </w:r>
    </w:p>
    <w:p w:rsidR="00491237" w:rsidRDefault="00491237" w:rsidP="00381E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1237" w:rsidRDefault="00491237" w:rsidP="00381E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1237" w:rsidRPr="002F7255" w:rsidRDefault="00491237" w:rsidP="002F72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7255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491237" w:rsidRPr="002F7255" w:rsidRDefault="00491237" w:rsidP="002F7255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 xml:space="preserve">1.1.     Данное Положение «О противодействии коррупции» (далее -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2760CD">
          <w:rPr>
            <w:rFonts w:ascii="Times New Roman" w:hAnsi="Times New Roman"/>
            <w:color w:val="000000"/>
            <w:sz w:val="28"/>
            <w:szCs w:val="28"/>
          </w:rPr>
          <w:t>2008 г</w:t>
        </w:r>
      </w:smartTag>
      <w:r w:rsidRPr="002760CD">
        <w:rPr>
          <w:rFonts w:ascii="Times New Roman" w:hAnsi="Times New Roman"/>
          <w:color w:val="000000"/>
          <w:sz w:val="28"/>
          <w:szCs w:val="28"/>
        </w:rPr>
        <w:t>. №273-ФЭ «О противодействии коррупции»,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 xml:space="preserve">1.2.     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</w:t>
      </w:r>
      <w:r>
        <w:rPr>
          <w:rFonts w:ascii="Times New Roman" w:hAnsi="Times New Roman"/>
          <w:color w:val="000000"/>
          <w:sz w:val="28"/>
          <w:szCs w:val="28"/>
        </w:rPr>
        <w:t>коррупционных правонарушений в м</w:t>
      </w:r>
      <w:r w:rsidRPr="002760CD">
        <w:rPr>
          <w:rFonts w:ascii="Times New Roman" w:hAnsi="Times New Roman"/>
          <w:color w:val="000000"/>
          <w:sz w:val="28"/>
          <w:szCs w:val="28"/>
        </w:rPr>
        <w:t>униципальном дошкольн</w:t>
      </w:r>
      <w:r>
        <w:rPr>
          <w:rFonts w:ascii="Times New Roman" w:hAnsi="Times New Roman"/>
          <w:color w:val="000000"/>
          <w:sz w:val="28"/>
          <w:szCs w:val="28"/>
        </w:rPr>
        <w:t>ом образовательном учреждении ц</w:t>
      </w:r>
      <w:r w:rsidRPr="002760CD">
        <w:rPr>
          <w:rFonts w:ascii="Times New Roman" w:hAnsi="Times New Roman"/>
          <w:color w:val="000000"/>
          <w:sz w:val="28"/>
          <w:szCs w:val="28"/>
        </w:rPr>
        <w:t>ентр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60CD">
        <w:rPr>
          <w:rFonts w:ascii="Times New Roman" w:hAnsi="Times New Roman"/>
          <w:color w:val="000000"/>
          <w:sz w:val="28"/>
          <w:szCs w:val="28"/>
        </w:rPr>
        <w:t xml:space="preserve"> развития реб</w:t>
      </w:r>
      <w:r>
        <w:rPr>
          <w:rFonts w:ascii="Times New Roman" w:hAnsi="Times New Roman"/>
          <w:color w:val="000000"/>
          <w:sz w:val="28"/>
          <w:szCs w:val="28"/>
        </w:rPr>
        <w:t>енка - детском</w:t>
      </w:r>
      <w:r w:rsidRPr="002760CD">
        <w:rPr>
          <w:rFonts w:ascii="Times New Roman" w:hAnsi="Times New Roman"/>
          <w:color w:val="000000"/>
          <w:sz w:val="28"/>
          <w:szCs w:val="28"/>
        </w:rPr>
        <w:t xml:space="preserve"> сад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2760C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14 </w:t>
      </w:r>
      <w:r w:rsidRPr="002760CD"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2760CD">
        <w:rPr>
          <w:rFonts w:ascii="Times New Roman" w:hAnsi="Times New Roman"/>
          <w:color w:val="000000"/>
          <w:sz w:val="28"/>
          <w:szCs w:val="28"/>
        </w:rPr>
        <w:t>ДОУ).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1.3.     Для целей настоящего Положения используются следующие основные понятия: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1.3.1. коррупция: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а)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60CD">
        <w:rPr>
          <w:rFonts w:ascii="Times New Roman" w:hAnsi="Times New Roman"/>
          <w:color w:val="000000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б)  совершение деяний, указанных в подпункте «а» настоящего пункта, от имени или в интересах юридического лица;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1.3.2. противодействие коррупции - деятельность членов рабочей группы по противодействию коррупции и физических лиц в пределах их полномочий: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а)  по предупреждению коррупции, в том числе по выявлению и последующему устранению причин коррупции (профилактика коррупции);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б)  по выявлению, предупреждению, пресечению, раскрытию и расследованию коррупционных правонарушений (борьба с коррупцией);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1.4.     Основные принципы противодействия коррупции: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-  признание, обеспечение и защита ос</w:t>
      </w:r>
      <w:r>
        <w:rPr>
          <w:rFonts w:ascii="Times New Roman" w:hAnsi="Times New Roman"/>
          <w:color w:val="000000"/>
          <w:sz w:val="28"/>
          <w:szCs w:val="28"/>
        </w:rPr>
        <w:t xml:space="preserve">новных прав и свобод человека и </w:t>
      </w:r>
      <w:r w:rsidRPr="002760CD">
        <w:rPr>
          <w:rFonts w:ascii="Times New Roman" w:hAnsi="Times New Roman"/>
          <w:color w:val="000000"/>
          <w:sz w:val="28"/>
          <w:szCs w:val="28"/>
        </w:rPr>
        <w:t>гражданина;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</w:t>
      </w:r>
      <w:r w:rsidRPr="002760CD">
        <w:rPr>
          <w:rFonts w:ascii="Times New Roman" w:hAnsi="Times New Roman"/>
          <w:color w:val="000000"/>
          <w:sz w:val="28"/>
          <w:szCs w:val="28"/>
        </w:rPr>
        <w:t>законность;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</w:t>
      </w:r>
      <w:r w:rsidRPr="002760CD">
        <w:rPr>
          <w:rFonts w:ascii="Times New Roman" w:hAnsi="Times New Roman"/>
          <w:color w:val="000000"/>
          <w:sz w:val="28"/>
          <w:szCs w:val="28"/>
        </w:rPr>
        <w:t>публичность и открытость деятельности органов управления и самоуправления;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</w:t>
      </w:r>
      <w:r w:rsidRPr="002760CD">
        <w:rPr>
          <w:rFonts w:ascii="Times New Roman" w:hAnsi="Times New Roman"/>
          <w:color w:val="000000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 </w:t>
      </w:r>
      <w:r w:rsidRPr="002760CD">
        <w:rPr>
          <w:rFonts w:ascii="Times New Roman" w:hAnsi="Times New Roman"/>
          <w:color w:val="000000"/>
          <w:sz w:val="28"/>
          <w:szCs w:val="28"/>
        </w:rPr>
        <w:t>комплексное использование организационных, информационно-пропагандистских и других мер;</w:t>
      </w:r>
    </w:p>
    <w:p w:rsidR="00491237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-  приоритетное применение мер по предупреждению коррупции.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F725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60CD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2760CD">
        <w:rPr>
          <w:rFonts w:ascii="Times New Roman" w:hAnsi="Times New Roman"/>
          <w:color w:val="000000"/>
          <w:sz w:val="28"/>
          <w:szCs w:val="28"/>
        </w:rPr>
        <w:t>    </w:t>
      </w:r>
      <w:r w:rsidRPr="002760CD">
        <w:rPr>
          <w:rFonts w:ascii="Times New Roman" w:hAnsi="Times New Roman"/>
          <w:b/>
          <w:color w:val="000000"/>
          <w:sz w:val="28"/>
          <w:szCs w:val="28"/>
        </w:rPr>
        <w:t>Основные меры по профилактике коррупции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2.1. </w:t>
      </w:r>
      <w:r w:rsidRPr="002760CD">
        <w:rPr>
          <w:rFonts w:ascii="Times New Roman" w:hAnsi="Times New Roman"/>
          <w:color w:val="000000"/>
          <w:sz w:val="28"/>
          <w:szCs w:val="28"/>
        </w:rPr>
        <w:t>        Профилактика коррупции осуществляется путем применения следующих основных мер: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ф</w:t>
      </w:r>
      <w:r w:rsidRPr="002760CD">
        <w:rPr>
          <w:rFonts w:ascii="Times New Roman" w:hAnsi="Times New Roman"/>
          <w:color w:val="000000"/>
          <w:sz w:val="28"/>
          <w:szCs w:val="28"/>
        </w:rPr>
        <w:t xml:space="preserve">ормирование в коллективе педагогических и непедагогических работников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2760CD">
        <w:rPr>
          <w:rFonts w:ascii="Times New Roman" w:hAnsi="Times New Roman"/>
          <w:color w:val="000000"/>
          <w:sz w:val="28"/>
          <w:szCs w:val="28"/>
        </w:rPr>
        <w:t>ДОУ нетерпимости к коррупционному поведению;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2760CD">
        <w:rPr>
          <w:rFonts w:ascii="Times New Roman" w:hAnsi="Times New Roman"/>
          <w:color w:val="000000"/>
          <w:sz w:val="28"/>
          <w:szCs w:val="28"/>
        </w:rPr>
        <w:t>формирование у родителей (законных представителей) воспитанников нетерпимости к коррупционному поведению;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2760CD">
        <w:rPr>
          <w:rFonts w:ascii="Times New Roman" w:hAnsi="Times New Roman"/>
          <w:color w:val="000000"/>
          <w:sz w:val="28"/>
          <w:szCs w:val="28"/>
        </w:rPr>
        <w:t xml:space="preserve">проведение мониторинга всех локальных актов, издаваемых администрацией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2760CD">
        <w:rPr>
          <w:rFonts w:ascii="Times New Roman" w:hAnsi="Times New Roman"/>
          <w:color w:val="000000"/>
          <w:sz w:val="28"/>
          <w:szCs w:val="28"/>
        </w:rPr>
        <w:t>ДОУ на предмет соответствия действующему законодательству;</w:t>
      </w:r>
    </w:p>
    <w:p w:rsidR="00491237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2760CD">
        <w:rPr>
          <w:rFonts w:ascii="Times New Roman" w:hAnsi="Times New Roman"/>
          <w:color w:val="000000"/>
          <w:sz w:val="28"/>
          <w:szCs w:val="28"/>
        </w:rPr>
        <w:t>проведение мероприятий по разъяснению работникам ДОУ и родителям (законным представителям) воспитанников законодательства в сфере противодействия коррупции.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F725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7255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2760CD">
        <w:rPr>
          <w:rFonts w:ascii="Times New Roman" w:hAnsi="Times New Roman"/>
          <w:color w:val="000000"/>
          <w:sz w:val="28"/>
          <w:szCs w:val="28"/>
        </w:rPr>
        <w:t> </w:t>
      </w:r>
      <w:r w:rsidRPr="002760CD">
        <w:rPr>
          <w:rFonts w:ascii="Times New Roman" w:hAnsi="Times New Roman"/>
          <w:b/>
          <w:color w:val="000000"/>
          <w:sz w:val="28"/>
          <w:szCs w:val="28"/>
        </w:rPr>
        <w:t>Основные направления по повышению эффективности противодействия коррупции.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С</w:t>
      </w:r>
      <w:r w:rsidRPr="002760CD">
        <w:rPr>
          <w:rFonts w:ascii="Times New Roman" w:hAnsi="Times New Roman"/>
          <w:color w:val="000000"/>
          <w:sz w:val="28"/>
          <w:szCs w:val="28"/>
        </w:rPr>
        <w:t>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П</w:t>
      </w:r>
      <w:r w:rsidRPr="002760CD">
        <w:rPr>
          <w:rFonts w:ascii="Times New Roman" w:hAnsi="Times New Roman"/>
          <w:color w:val="000000"/>
          <w:sz w:val="28"/>
          <w:szCs w:val="28"/>
        </w:rPr>
        <w:t>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С</w:t>
      </w:r>
      <w:r w:rsidRPr="002760CD">
        <w:rPr>
          <w:rFonts w:ascii="Times New Roman" w:hAnsi="Times New Roman"/>
          <w:color w:val="000000"/>
          <w:sz w:val="28"/>
          <w:szCs w:val="28"/>
        </w:rPr>
        <w:t>овершенствование системы и структуры органов самоуправления;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 С</w:t>
      </w:r>
      <w:r w:rsidRPr="002760CD">
        <w:rPr>
          <w:rFonts w:ascii="Times New Roman" w:hAnsi="Times New Roman"/>
          <w:color w:val="000000"/>
          <w:sz w:val="28"/>
          <w:szCs w:val="28"/>
        </w:rPr>
        <w:t>оздание механизмов общественного контроля деятельности органов управления и самоуправления;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3.5.О</w:t>
      </w:r>
      <w:r w:rsidRPr="002760CD">
        <w:rPr>
          <w:rFonts w:ascii="Times New Roman" w:hAnsi="Times New Roman"/>
          <w:color w:val="000000"/>
          <w:sz w:val="28"/>
          <w:szCs w:val="28"/>
        </w:rPr>
        <w:t>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 К</w:t>
      </w:r>
      <w:r w:rsidRPr="002760CD">
        <w:rPr>
          <w:rFonts w:ascii="Times New Roman" w:hAnsi="Times New Roman"/>
          <w:color w:val="000000"/>
          <w:sz w:val="28"/>
          <w:szCs w:val="28"/>
        </w:rPr>
        <w:t xml:space="preserve">онкретизация полномочий педагогических, непедагогических и руководящих работников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2760CD">
        <w:rPr>
          <w:rFonts w:ascii="Times New Roman" w:hAnsi="Times New Roman"/>
          <w:color w:val="000000"/>
          <w:sz w:val="28"/>
          <w:szCs w:val="28"/>
        </w:rPr>
        <w:t>ДОУ, которые должны быть отражены в должностные инструкциях.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3.7. У</w:t>
      </w:r>
      <w:r w:rsidRPr="002760CD">
        <w:rPr>
          <w:rFonts w:ascii="Times New Roman" w:hAnsi="Times New Roman"/>
          <w:color w:val="000000"/>
          <w:sz w:val="28"/>
          <w:szCs w:val="28"/>
        </w:rPr>
        <w:t xml:space="preserve">ведомление в письменной форме работниками </w:t>
      </w:r>
      <w:r>
        <w:rPr>
          <w:rFonts w:ascii="Times New Roman" w:hAnsi="Times New Roman"/>
          <w:color w:val="000000"/>
          <w:sz w:val="28"/>
          <w:szCs w:val="28"/>
        </w:rPr>
        <w:t>МДОУ администрации и р</w:t>
      </w:r>
      <w:r w:rsidRPr="002760CD">
        <w:rPr>
          <w:rFonts w:ascii="Times New Roman" w:hAnsi="Times New Roman"/>
          <w:color w:val="000000"/>
          <w:sz w:val="28"/>
          <w:szCs w:val="28"/>
        </w:rPr>
        <w:t>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491237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3.8. С</w:t>
      </w:r>
      <w:r w:rsidRPr="002760CD">
        <w:rPr>
          <w:rFonts w:ascii="Times New Roman" w:hAnsi="Times New Roman"/>
          <w:color w:val="000000"/>
          <w:sz w:val="28"/>
          <w:szCs w:val="28"/>
        </w:rPr>
        <w:t xml:space="preserve">оздание условий для уведомления родителями (законным представителями) воспитанников администрации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2760CD">
        <w:rPr>
          <w:rFonts w:ascii="Times New Roman" w:hAnsi="Times New Roman"/>
          <w:color w:val="000000"/>
          <w:sz w:val="28"/>
          <w:szCs w:val="28"/>
        </w:rPr>
        <w:t xml:space="preserve">ДОУ обо всех случаях вымогания у них взяток работниками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2760CD">
        <w:rPr>
          <w:rFonts w:ascii="Times New Roman" w:hAnsi="Times New Roman"/>
          <w:color w:val="000000"/>
          <w:sz w:val="28"/>
          <w:szCs w:val="28"/>
        </w:rPr>
        <w:t>ДОУ.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491237" w:rsidRDefault="00491237" w:rsidP="002F725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60CD">
        <w:rPr>
          <w:rFonts w:ascii="Times New Roman" w:hAnsi="Times New Roman"/>
          <w:b/>
          <w:color w:val="000000"/>
          <w:sz w:val="28"/>
          <w:szCs w:val="28"/>
        </w:rPr>
        <w:t>4.Организационные основы противодействия коррупции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 xml:space="preserve">4.1. Общее руководство мероприятиями, направленными на противодействие коррупции, </w:t>
      </w:r>
      <w:r>
        <w:rPr>
          <w:rFonts w:ascii="Times New Roman" w:hAnsi="Times New Roman"/>
          <w:color w:val="000000"/>
          <w:sz w:val="28"/>
          <w:szCs w:val="28"/>
        </w:rPr>
        <w:t>осуществляе</w:t>
      </w:r>
      <w:r w:rsidRPr="002760CD">
        <w:rPr>
          <w:rFonts w:ascii="Times New Roman" w:hAnsi="Times New Roman"/>
          <w:color w:val="000000"/>
          <w:sz w:val="28"/>
          <w:szCs w:val="28"/>
        </w:rPr>
        <w:t>т:</w:t>
      </w:r>
      <w:r w:rsidRPr="00DE5988"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DE5988">
        <w:rPr>
          <w:rFonts w:ascii="Times New Roman" w:hAnsi="Times New Roman"/>
          <w:sz w:val="28"/>
          <w:szCs w:val="28"/>
        </w:rPr>
        <w:t>омиссия по профилактике коррупционных и иных правонарушений (далее Комиссия);</w:t>
      </w:r>
    </w:p>
    <w:p w:rsidR="00491237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4.2. </w:t>
      </w:r>
      <w:r w:rsidRPr="00DE5988">
        <w:rPr>
          <w:rFonts w:ascii="Times New Roman" w:hAnsi="Times New Roman"/>
          <w:sz w:val="28"/>
          <w:szCs w:val="28"/>
        </w:rPr>
        <w:t xml:space="preserve"> Комиссия в своей работе руководствуется Положением о комиссии по профилактике коррупционных и иных правонарушений.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4.3.  Комиссия по противодействию коррупции создается в начале каждого года; в состав комиссии по противодействию коррупции обязательно входят председатель профсоюзного комитета МДОУ,</w:t>
      </w:r>
      <w:r w:rsidRPr="00DE5988">
        <w:t xml:space="preserve"> </w:t>
      </w:r>
      <w:r w:rsidRPr="001C1AE5">
        <w:rPr>
          <w:rFonts w:ascii="Times New Roman" w:hAnsi="Times New Roman" w:cs="Times New Roman"/>
          <w:sz w:val="28"/>
          <w:szCs w:val="28"/>
        </w:rPr>
        <w:t>представители педагогических и непедагогических</w:t>
      </w:r>
      <w:r w:rsidRPr="00DE5988">
        <w:t xml:space="preserve"> </w:t>
      </w:r>
      <w:r w:rsidRPr="001C1AE5">
        <w:rPr>
          <w:rFonts w:ascii="Times New Roman" w:hAnsi="Times New Roman" w:cs="Times New Roman"/>
          <w:sz w:val="28"/>
          <w:szCs w:val="28"/>
        </w:rPr>
        <w:t>работников МДОУ, член родительского Совета.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1C1AE5">
        <w:rPr>
          <w:rFonts w:ascii="Times New Roman" w:hAnsi="Times New Roman" w:cs="Times New Roman"/>
          <w:sz w:val="28"/>
          <w:szCs w:val="28"/>
        </w:rPr>
        <w:t xml:space="preserve">. Выборы членов комиссии по противодействию коррупции проводятся на Общем собрании трудового коллектива и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Совета родителей МДОУ, </w:t>
      </w:r>
      <w:r w:rsidRPr="001C1AE5">
        <w:rPr>
          <w:rFonts w:ascii="Times New Roman" w:hAnsi="Times New Roman" w:cs="Times New Roman"/>
          <w:sz w:val="28"/>
          <w:szCs w:val="28"/>
        </w:rPr>
        <w:t xml:space="preserve">утверждается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E5">
        <w:rPr>
          <w:rFonts w:ascii="Times New Roman" w:hAnsi="Times New Roman" w:cs="Times New Roman"/>
          <w:sz w:val="28"/>
          <w:szCs w:val="28"/>
        </w:rPr>
        <w:t>ДОУ.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1C1AE5">
        <w:rPr>
          <w:rFonts w:ascii="Times New Roman" w:hAnsi="Times New Roman" w:cs="Times New Roman"/>
          <w:sz w:val="28"/>
          <w:szCs w:val="28"/>
        </w:rPr>
        <w:t>. Члены комиссии избирают председателя и секретаря.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общественной основе.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1C1AE5">
        <w:rPr>
          <w:rFonts w:ascii="Times New Roman" w:hAnsi="Times New Roman" w:cs="Times New Roman"/>
          <w:sz w:val="28"/>
          <w:szCs w:val="28"/>
        </w:rPr>
        <w:t>. Полномочия членов комиссии по противодействию коррупции: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1C1AE5">
        <w:rPr>
          <w:rFonts w:ascii="Times New Roman" w:hAnsi="Times New Roman" w:cs="Times New Roman"/>
          <w:sz w:val="28"/>
          <w:szCs w:val="28"/>
        </w:rPr>
        <w:t>.1.Председатель комиссии по противодействию коррупции: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определяет место, время проведения и повестку дня заседания комиссии;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на основе предложений членов комиссии формируется план работы на текущий учебный год и повестку дня его очередного заседания;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 xml:space="preserve">- информирует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E5">
        <w:rPr>
          <w:rFonts w:ascii="Times New Roman" w:hAnsi="Times New Roman" w:cs="Times New Roman"/>
          <w:sz w:val="28"/>
          <w:szCs w:val="28"/>
        </w:rPr>
        <w:t>ДОУ о результатах работы комиссии;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 xml:space="preserve">- представляет комиссию в отношениях с работниками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E5">
        <w:rPr>
          <w:rFonts w:ascii="Times New Roman" w:hAnsi="Times New Roman" w:cs="Times New Roman"/>
          <w:sz w:val="28"/>
          <w:szCs w:val="28"/>
        </w:rPr>
        <w:t>ДОУ, воспитанниками и их родителями (законными представителями) по вопросам, относящимся к ее компетенции;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дает соответствующие поручения секретарю и членам комиссии, осуществляет контроль за их выполнением;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1C1AE5">
        <w:rPr>
          <w:rFonts w:ascii="Times New Roman" w:hAnsi="Times New Roman" w:cs="Times New Roman"/>
          <w:sz w:val="28"/>
          <w:szCs w:val="28"/>
        </w:rPr>
        <w:t>.2. Секретарь комиссии: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заседанию комиссии, а также проектов ее решений;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ведет протокол заседания комиссии.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1C1AE5">
        <w:rPr>
          <w:rFonts w:ascii="Times New Roman" w:hAnsi="Times New Roman" w:cs="Times New Roman"/>
          <w:sz w:val="28"/>
          <w:szCs w:val="28"/>
        </w:rPr>
        <w:t>.3. Члены комиссии по противодействию коррупции: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вносят председателю комиссии предложения по формированию повестки дня заседаний комиссии;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вносят предложения по формированию плана работы;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участвуют в реализации принятых комиссией решений и полномочий.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1C1AE5">
        <w:rPr>
          <w:rFonts w:ascii="Times New Roman" w:hAnsi="Times New Roman" w:cs="Times New Roman"/>
          <w:sz w:val="28"/>
          <w:szCs w:val="28"/>
        </w:rPr>
        <w:t>. Заседания комиссии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1C1AE5">
        <w:rPr>
          <w:rFonts w:ascii="Times New Roman" w:hAnsi="Times New Roman" w:cs="Times New Roman"/>
          <w:sz w:val="28"/>
          <w:szCs w:val="28"/>
        </w:rPr>
        <w:t xml:space="preserve">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E5">
        <w:rPr>
          <w:rFonts w:ascii="Times New Roman" w:hAnsi="Times New Roman" w:cs="Times New Roman"/>
          <w:sz w:val="28"/>
          <w:szCs w:val="28"/>
        </w:rPr>
        <w:t>ДОУ или представители общественности.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1C1AE5">
        <w:rPr>
          <w:rFonts w:ascii="Times New Roman" w:hAnsi="Times New Roman" w:cs="Times New Roman"/>
          <w:sz w:val="28"/>
          <w:szCs w:val="28"/>
        </w:rPr>
        <w:t>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комиссии обладают равными правами при принятии решений.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1C1AE5">
        <w:rPr>
          <w:rFonts w:ascii="Times New Roman" w:hAnsi="Times New Roman" w:cs="Times New Roman"/>
          <w:sz w:val="28"/>
          <w:szCs w:val="28"/>
        </w:rPr>
        <w:t>. Члены комиссии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1C1AE5">
        <w:rPr>
          <w:rFonts w:ascii="Times New Roman" w:hAnsi="Times New Roman" w:cs="Times New Roman"/>
          <w:sz w:val="28"/>
          <w:szCs w:val="28"/>
        </w:rPr>
        <w:t>. Комиссия по противодействию коррупции: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ежегодно, на первом заседании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 xml:space="preserve">- контролирует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E5">
        <w:rPr>
          <w:rFonts w:ascii="Times New Roman" w:hAnsi="Times New Roman" w:cs="Times New Roman"/>
          <w:sz w:val="28"/>
          <w:szCs w:val="28"/>
        </w:rPr>
        <w:t>ДОУ в области противодействия коррупции;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осуществляет противодействие коррупции в пределах своих полномочий: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реализует меры, направленные на профилактику коррупции;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 xml:space="preserve">- вырабатывает механизмы защиты от проникновения коррупции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E5">
        <w:rPr>
          <w:rFonts w:ascii="Times New Roman" w:hAnsi="Times New Roman" w:cs="Times New Roman"/>
          <w:sz w:val="28"/>
          <w:szCs w:val="28"/>
        </w:rPr>
        <w:t>ДОУ;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осуществляет антикоррупционную пропаганду и воспитание всех участников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AE5">
        <w:rPr>
          <w:rFonts w:ascii="Times New Roman" w:hAnsi="Times New Roman" w:cs="Times New Roman"/>
          <w:sz w:val="28"/>
          <w:szCs w:val="28"/>
        </w:rPr>
        <w:t>- образовательного процесса;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 xml:space="preserve">- осуществляет анализ обращений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E5">
        <w:rPr>
          <w:rFonts w:ascii="Times New Roman" w:hAnsi="Times New Roman" w:cs="Times New Roman"/>
          <w:sz w:val="28"/>
          <w:szCs w:val="28"/>
        </w:rPr>
        <w:t>ДОУ, их родителей (законных представителей) о фактах коррупционных проявлений должностными лицами;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проводит проверки локальных актов ДОУ на соответствие действующему законодательству; - проверяет выполнение работниками своих должностных обязанностей;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 xml:space="preserve">- разрабатывает на основании проведенных проверок рекомендаций, направленных на улучшение антикоррупционной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E5">
        <w:rPr>
          <w:rFonts w:ascii="Times New Roman" w:hAnsi="Times New Roman" w:cs="Times New Roman"/>
          <w:sz w:val="28"/>
          <w:szCs w:val="28"/>
        </w:rPr>
        <w:t>ДОУ;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 xml:space="preserve">- выявляет причины коррупции, разрабатывает и направляет заведующему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E5">
        <w:rPr>
          <w:rFonts w:ascii="Times New Roman" w:hAnsi="Times New Roman" w:cs="Times New Roman"/>
          <w:sz w:val="28"/>
          <w:szCs w:val="28"/>
        </w:rPr>
        <w:t>ДОУ рекомендации по устранению причин коррупции;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 xml:space="preserve">- информирует о результатах работы заведующего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E5">
        <w:rPr>
          <w:rFonts w:ascii="Times New Roman" w:hAnsi="Times New Roman" w:cs="Times New Roman"/>
          <w:sz w:val="28"/>
          <w:szCs w:val="28"/>
        </w:rPr>
        <w:t>ДОУ.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4.12.Комиссия: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разрабатывает проекты локальных актов по вопросам противодействия коррупции;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осуществляет противодействие коррупции в пределах своих полномочий: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 xml:space="preserve">- принимает заявления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1AE5">
        <w:rPr>
          <w:rFonts w:ascii="Times New Roman" w:hAnsi="Times New Roman" w:cs="Times New Roman"/>
          <w:sz w:val="28"/>
          <w:szCs w:val="28"/>
        </w:rPr>
        <w:t>ДОУ, родителей (законных представителей) воспитанников о фактах коррупционных проявлений должностными лицами;</w:t>
      </w:r>
    </w:p>
    <w:p w:rsidR="00491237" w:rsidRDefault="00491237" w:rsidP="002F7255">
      <w:pPr>
        <w:pStyle w:val="NoSpacing"/>
        <w:ind w:firstLine="426"/>
        <w:rPr>
          <w:rFonts w:ascii="Times New Roman" w:hAnsi="Times New Roman" w:cs="Times New Roman"/>
          <w:color w:val="343434"/>
          <w:sz w:val="28"/>
          <w:szCs w:val="28"/>
        </w:rPr>
      </w:pPr>
      <w:r w:rsidRPr="001C1AE5">
        <w:rPr>
          <w:rFonts w:ascii="Times New Roman" w:hAnsi="Times New Roman" w:cs="Times New Roman"/>
          <w:sz w:val="28"/>
          <w:szCs w:val="28"/>
        </w:rPr>
        <w:t>- осуществляет антикоррупционную пропаганду и воспитание всех участников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C1AE5">
        <w:rPr>
          <w:rFonts w:ascii="Times New Roman" w:hAnsi="Times New Roman" w:cs="Times New Roman"/>
          <w:sz w:val="28"/>
          <w:szCs w:val="28"/>
        </w:rPr>
        <w:t>- образовательного процесса</w:t>
      </w:r>
      <w:r w:rsidRPr="001C1AE5">
        <w:rPr>
          <w:rFonts w:ascii="Times New Roman" w:hAnsi="Times New Roman" w:cs="Times New Roman"/>
          <w:color w:val="343434"/>
          <w:sz w:val="28"/>
          <w:szCs w:val="28"/>
        </w:rPr>
        <w:t>.</w:t>
      </w:r>
    </w:p>
    <w:p w:rsidR="00491237" w:rsidRPr="001C1AE5" w:rsidRDefault="00491237" w:rsidP="002F7255">
      <w:pPr>
        <w:pStyle w:val="NoSpacing"/>
        <w:ind w:firstLine="426"/>
        <w:rPr>
          <w:rFonts w:ascii="Times New Roman" w:hAnsi="Times New Roman" w:cs="Times New Roman"/>
          <w:color w:val="343434"/>
          <w:sz w:val="28"/>
          <w:szCs w:val="28"/>
        </w:rPr>
      </w:pPr>
    </w:p>
    <w:p w:rsidR="00491237" w:rsidRDefault="00491237" w:rsidP="004D7A0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7A04">
        <w:rPr>
          <w:rFonts w:ascii="Times New Roman" w:hAnsi="Times New Roman"/>
          <w:b/>
          <w:bCs/>
          <w:color w:val="000000"/>
          <w:sz w:val="28"/>
          <w:szCs w:val="28"/>
        </w:rPr>
        <w:t>5.   Ответственность физических и юридических лиц за коррупционные правонарушения</w:t>
      </w:r>
    </w:p>
    <w:p w:rsidR="00491237" w:rsidRPr="004D7A04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5.2.  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5.3.   В случае если от имени или в интересах юридического лица осуществляются организация, подготовка и совершение коррупционных правонарушений или правонарушений, создающих условия для совершения коррупционных правонарушении к юридическому лицу могут быть применены меры ответственности в соответствии с законодательством Российской Федерации.</w:t>
      </w:r>
    </w:p>
    <w:p w:rsidR="00491237" w:rsidRPr="002760CD" w:rsidRDefault="00491237" w:rsidP="002F7255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2760CD">
        <w:rPr>
          <w:rFonts w:ascii="Times New Roman" w:hAnsi="Times New Roman"/>
          <w:color w:val="000000"/>
          <w:sz w:val="28"/>
          <w:szCs w:val="28"/>
        </w:rPr>
        <w:t>         5.4.  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 ответственности за данное коррупционное правонарушение юридическое лицо.</w:t>
      </w:r>
    </w:p>
    <w:p w:rsidR="00491237" w:rsidRPr="002760CD" w:rsidRDefault="00491237" w:rsidP="002F7255">
      <w:pPr>
        <w:ind w:firstLine="426"/>
        <w:rPr>
          <w:rFonts w:ascii="Times New Roman" w:hAnsi="Times New Roman"/>
          <w:sz w:val="28"/>
          <w:szCs w:val="28"/>
        </w:rPr>
      </w:pPr>
    </w:p>
    <w:sectPr w:rsidR="00491237" w:rsidRPr="002760CD" w:rsidSect="002F7255">
      <w:pgSz w:w="11906" w:h="16838"/>
      <w:pgMar w:top="1021" w:right="6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37" w:rsidRDefault="00491237" w:rsidP="00381EC7">
      <w:pPr>
        <w:spacing w:after="0" w:line="240" w:lineRule="auto"/>
      </w:pPr>
      <w:r>
        <w:separator/>
      </w:r>
    </w:p>
  </w:endnote>
  <w:endnote w:type="continuationSeparator" w:id="0">
    <w:p w:rsidR="00491237" w:rsidRDefault="00491237" w:rsidP="003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37" w:rsidRDefault="00491237" w:rsidP="00381EC7">
      <w:pPr>
        <w:spacing w:after="0" w:line="240" w:lineRule="auto"/>
      </w:pPr>
      <w:r>
        <w:separator/>
      </w:r>
    </w:p>
  </w:footnote>
  <w:footnote w:type="continuationSeparator" w:id="0">
    <w:p w:rsidR="00491237" w:rsidRDefault="00491237" w:rsidP="0038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7184"/>
    <w:multiLevelType w:val="hybridMultilevel"/>
    <w:tmpl w:val="1F72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0CD"/>
    <w:rsid w:val="000A2299"/>
    <w:rsid w:val="001C1AE5"/>
    <w:rsid w:val="002760CD"/>
    <w:rsid w:val="002F7255"/>
    <w:rsid w:val="00381EC7"/>
    <w:rsid w:val="00491237"/>
    <w:rsid w:val="004D7A04"/>
    <w:rsid w:val="0055287C"/>
    <w:rsid w:val="00B93534"/>
    <w:rsid w:val="00DE5988"/>
    <w:rsid w:val="00E5463A"/>
    <w:rsid w:val="00EC6518"/>
    <w:rsid w:val="00F0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760CD"/>
    <w:rPr>
      <w:rFonts w:cs="Times New Roman"/>
    </w:rPr>
  </w:style>
  <w:style w:type="character" w:customStyle="1" w:styleId="4timesnewroman205pt0pt">
    <w:name w:val="4timesnewroman205pt0pt"/>
    <w:basedOn w:val="DefaultParagraphFont"/>
    <w:uiPriority w:val="99"/>
    <w:rsid w:val="002760CD"/>
    <w:rPr>
      <w:rFonts w:cs="Times New Roman"/>
    </w:rPr>
  </w:style>
  <w:style w:type="character" w:customStyle="1" w:styleId="40">
    <w:name w:val="40"/>
    <w:basedOn w:val="DefaultParagraphFont"/>
    <w:uiPriority w:val="99"/>
    <w:rsid w:val="002760CD"/>
    <w:rPr>
      <w:rFonts w:cs="Times New Roman"/>
    </w:rPr>
  </w:style>
  <w:style w:type="character" w:customStyle="1" w:styleId="4195pt0pt">
    <w:name w:val="4195pt0pt"/>
    <w:basedOn w:val="DefaultParagraphFont"/>
    <w:uiPriority w:val="99"/>
    <w:rsid w:val="002760CD"/>
    <w:rPr>
      <w:rFonts w:cs="Times New Roman"/>
    </w:rPr>
  </w:style>
  <w:style w:type="character" w:customStyle="1" w:styleId="3">
    <w:name w:val="3"/>
    <w:basedOn w:val="DefaultParagraphFont"/>
    <w:uiPriority w:val="99"/>
    <w:rsid w:val="002760CD"/>
    <w:rPr>
      <w:rFonts w:cs="Times New Roman"/>
    </w:rPr>
  </w:style>
  <w:style w:type="character" w:customStyle="1" w:styleId="a0">
    <w:name w:val="a0"/>
    <w:basedOn w:val="DefaultParagraphFont"/>
    <w:uiPriority w:val="99"/>
    <w:rsid w:val="002760CD"/>
    <w:rPr>
      <w:rFonts w:cs="Times New Roman"/>
    </w:rPr>
  </w:style>
  <w:style w:type="character" w:customStyle="1" w:styleId="a1">
    <w:name w:val="a1"/>
    <w:basedOn w:val="DefaultParagraphFont"/>
    <w:uiPriority w:val="99"/>
    <w:rsid w:val="002760CD"/>
    <w:rPr>
      <w:rFonts w:cs="Times New Roman"/>
    </w:rPr>
  </w:style>
  <w:style w:type="character" w:customStyle="1" w:styleId="175pt0pt">
    <w:name w:val="175pt0pt"/>
    <w:basedOn w:val="DefaultParagraphFont"/>
    <w:uiPriority w:val="99"/>
    <w:rsid w:val="002760CD"/>
    <w:rPr>
      <w:rFonts w:cs="Times New Roman"/>
    </w:rPr>
  </w:style>
  <w:style w:type="character" w:styleId="Strong">
    <w:name w:val="Strong"/>
    <w:basedOn w:val="DefaultParagraphFont"/>
    <w:uiPriority w:val="99"/>
    <w:qFormat/>
    <w:rsid w:val="002760CD"/>
    <w:rPr>
      <w:rFonts w:cs="Times New Roman"/>
      <w:b/>
      <w:bCs/>
    </w:rPr>
  </w:style>
  <w:style w:type="character" w:customStyle="1" w:styleId="41">
    <w:name w:val="41"/>
    <w:basedOn w:val="DefaultParagraphFont"/>
    <w:uiPriority w:val="99"/>
    <w:rsid w:val="002760CD"/>
    <w:rPr>
      <w:rFonts w:cs="Times New Roman"/>
    </w:rPr>
  </w:style>
  <w:style w:type="paragraph" w:styleId="NoSpacing">
    <w:name w:val="No Spacing"/>
    <w:uiPriority w:val="99"/>
    <w:qFormat/>
    <w:rsid w:val="002760C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7">
    <w:name w:val="Style7"/>
    <w:basedOn w:val="Normal"/>
    <w:uiPriority w:val="99"/>
    <w:rsid w:val="002760CD"/>
    <w:pPr>
      <w:widowControl w:val="0"/>
      <w:autoSpaceDE w:val="0"/>
      <w:autoSpaceDN w:val="0"/>
      <w:adjustRightInd w:val="0"/>
      <w:spacing w:after="0" w:line="259" w:lineRule="exact"/>
      <w:ind w:firstLine="456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2760CD"/>
    <w:rPr>
      <w:rFonts w:ascii="Arial" w:hAnsi="Arial"/>
      <w:sz w:val="20"/>
    </w:rPr>
  </w:style>
  <w:style w:type="paragraph" w:customStyle="1" w:styleId="Style3">
    <w:name w:val="Style3"/>
    <w:basedOn w:val="Normal"/>
    <w:uiPriority w:val="99"/>
    <w:rsid w:val="002760CD"/>
    <w:pPr>
      <w:widowControl w:val="0"/>
      <w:autoSpaceDE w:val="0"/>
      <w:autoSpaceDN w:val="0"/>
      <w:adjustRightInd w:val="0"/>
      <w:spacing w:after="0" w:line="254" w:lineRule="exact"/>
      <w:ind w:hanging="283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2760CD"/>
    <w:rPr>
      <w:rFonts w:ascii="Arial" w:hAnsi="Arial"/>
      <w:b/>
      <w:spacing w:val="-10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55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8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8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1EC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8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1EC7"/>
    <w:rPr>
      <w:rFonts w:cs="Times New Roman"/>
    </w:rPr>
  </w:style>
  <w:style w:type="paragraph" w:styleId="NormalWeb">
    <w:name w:val="Normal (Web)"/>
    <w:basedOn w:val="Normal"/>
    <w:uiPriority w:val="99"/>
    <w:semiHidden/>
    <w:rsid w:val="00DE5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F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6</Pages>
  <Words>1984</Words>
  <Characters>11314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2018-03-31T09:51:00Z</dcterms:created>
  <dcterms:modified xsi:type="dcterms:W3CDTF">2018-04-02T06:52:00Z</dcterms:modified>
</cp:coreProperties>
</file>